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5C" w:rsidRPr="00BF5384" w:rsidRDefault="0091385C" w:rsidP="00BF53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91385C" w:rsidRPr="00BF5384" w:rsidRDefault="0091385C" w:rsidP="00BF5384">
      <w:pPr>
        <w:ind w:right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 w:rsidRPr="00BF53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щодо </w:t>
      </w:r>
      <w:r w:rsidRPr="007F433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проєкту </w:t>
      </w:r>
      <w:r w:rsidR="007F433F" w:rsidRPr="007F433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нормативно-правового акту </w:t>
      </w:r>
      <w:r w:rsidR="007F433F" w:rsidRPr="00042F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042FE2" w:rsidRPr="00042F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Положення про обласний </w:t>
      </w:r>
      <w:r w:rsidR="00042FE2" w:rsidRPr="00042F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конкурс проєктів (мистецьких заходів) у сфері культури</w:t>
      </w:r>
      <w:r w:rsidR="007F433F" w:rsidRPr="00042FE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1385C" w:rsidRDefault="0091385C" w:rsidP="00BF5384">
      <w:pPr>
        <w:spacing w:before="120" w:after="120" w:line="264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85C" w:rsidRPr="00BF5384" w:rsidRDefault="0091385C" w:rsidP="00BF5384">
      <w:pPr>
        <w:spacing w:before="120" w:after="120" w:line="264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384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топада 2010 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року № 996 «Про забезпечення участі громадськості у формуванні та реалізації державної політики», 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12 лютого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року на офіційному </w:t>
      </w:r>
      <w:r w:rsidR="00CE783D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сайті Чернігівської обласної державної адміністрації було розміщено проєкт </w:t>
      </w:r>
      <w:r w:rsidR="007F433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наказу</w:t>
      </w:r>
      <w:r w:rsidR="007F433F" w:rsidRPr="007F43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042FE2" w:rsidRPr="0062745D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обласний </w:t>
      </w:r>
      <w:r w:rsidR="00042FE2" w:rsidRPr="0062745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конкурс проєктів (мистецьких заходів) у сфері культури</w:t>
      </w:r>
      <w:r w:rsidR="007F433F" w:rsidRPr="007F43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F43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FE2" w:rsidRPr="009045BF" w:rsidRDefault="0091385C" w:rsidP="00042FE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Запропонований проєкт 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Департаментом культури і туризму, національностей та релігій облдержадміністрації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042FE2" w:rsidRPr="009045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проведення</w:t>
      </w:r>
      <w:r w:rsidR="00042F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42FE2" w:rsidRPr="009045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обласного конкурсу </w:t>
      </w:r>
      <w:r w:rsidR="00042FE2" w:rsidRPr="0062745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 (мистецьких заходів) у сфері культури</w:t>
      </w:r>
      <w:r w:rsidR="00042FE2" w:rsidRPr="009045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42F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042FE2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обласних інституцій культури до участі у бюджетному процесі та сприяння підвищенню мистецького рівня культурних заходів Чернігівської області</w:t>
      </w:r>
      <w:r w:rsidR="00042FE2" w:rsidRPr="009045BF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65376B" w:rsidRPr="0065376B" w:rsidRDefault="0091385C" w:rsidP="0065376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Заходи </w:t>
      </w:r>
      <w:r w:rsidR="001B485D">
        <w:rPr>
          <w:rFonts w:ascii="Times New Roman" w:hAnsi="Times New Roman" w:cs="Times New Roman"/>
          <w:sz w:val="28"/>
          <w:szCs w:val="28"/>
          <w:lang w:val="uk-UA"/>
        </w:rPr>
        <w:t>передбачені в наказі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спрямовані на </w:t>
      </w:r>
      <w:r w:rsidR="0065376B" w:rsidRPr="00D060F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5376B">
        <w:rPr>
          <w:rFonts w:ascii="Times New Roman" w:hAnsi="Times New Roman" w:cs="Times New Roman"/>
          <w:sz w:val="28"/>
          <w:szCs w:val="28"/>
          <w:lang w:val="uk-UA"/>
        </w:rPr>
        <w:t>опуляризацію</w:t>
      </w:r>
      <w:r w:rsidR="0065376B" w:rsidRPr="00D060F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ресурсів і </w:t>
      </w:r>
      <w:r w:rsidR="001B485D">
        <w:rPr>
          <w:rFonts w:ascii="Times New Roman" w:hAnsi="Times New Roman" w:cs="Times New Roman"/>
          <w:sz w:val="28"/>
          <w:szCs w:val="28"/>
          <w:lang w:val="uk-UA"/>
        </w:rPr>
        <w:t>читання та</w:t>
      </w:r>
      <w:r w:rsidR="006537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6B" w:rsidRPr="0065376B">
        <w:rPr>
          <w:rFonts w:ascii="Times New Roman" w:hAnsi="Times New Roman" w:cs="Times New Roman"/>
          <w:sz w:val="28"/>
          <w:szCs w:val="28"/>
          <w:lang w:val="uk-UA"/>
        </w:rPr>
        <w:t>кращих робіт що рекламують бібліотеку</w:t>
      </w:r>
      <w:r w:rsidR="006537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385C" w:rsidRPr="00BF5384" w:rsidRDefault="0091385C" w:rsidP="0065376B">
      <w:pPr>
        <w:widowControl w:val="0"/>
        <w:autoSpaceDE w:val="0"/>
        <w:autoSpaceDN w:val="0"/>
        <w:adjustRightInd w:val="0"/>
        <w:spacing w:before="120" w:after="120" w:line="264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DF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42FE2">
        <w:rPr>
          <w:rFonts w:ascii="Times New Roman" w:hAnsi="Times New Roman" w:cs="Times New Roman"/>
          <w:sz w:val="28"/>
          <w:szCs w:val="28"/>
          <w:lang w:val="uk-UA"/>
        </w:rPr>
        <w:t>27 травня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042FE2">
        <w:rPr>
          <w:rFonts w:ascii="Times New Roman" w:hAnsi="Times New Roman" w:cs="Times New Roman"/>
          <w:sz w:val="28"/>
          <w:szCs w:val="28"/>
          <w:lang w:val="uk-UA"/>
        </w:rPr>
        <w:t>10 червня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Pr="00734DF2">
        <w:rPr>
          <w:rFonts w:ascii="Times New Roman" w:hAnsi="Times New Roman" w:cs="Times New Roman"/>
          <w:sz w:val="28"/>
          <w:szCs w:val="28"/>
          <w:lang w:val="uk-UA"/>
        </w:rPr>
        <w:t xml:space="preserve"> року пропозицій та зауважень до 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6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наказу</w:t>
      </w:r>
      <w:r w:rsidR="0065376B" w:rsidRPr="007F43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042FE2" w:rsidRPr="0062745D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обласний </w:t>
      </w:r>
      <w:r w:rsidR="00042FE2" w:rsidRPr="0062745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конкурс проєктів (мистецьких заходів) у сфері культури</w:t>
      </w:r>
      <w:r w:rsidR="0065376B" w:rsidRPr="007F43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537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DF2">
        <w:rPr>
          <w:rFonts w:ascii="Times New Roman" w:hAnsi="Times New Roman" w:cs="Times New Roman"/>
          <w:sz w:val="28"/>
          <w:szCs w:val="28"/>
          <w:lang w:val="uk-UA"/>
        </w:rPr>
        <w:t>не надходило.</w:t>
      </w:r>
    </w:p>
    <w:p w:rsidR="0091385C" w:rsidRPr="00BF5384" w:rsidRDefault="0091385C" w:rsidP="00BF538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385C" w:rsidRPr="00BF5384" w:rsidRDefault="0091385C" w:rsidP="00BF5384">
      <w:pPr>
        <w:pStyle w:val="a3"/>
        <w:spacing w:before="160" w:beforeAutospacing="0" w:after="160" w:afterAutospacing="0" w:line="276" w:lineRule="auto"/>
        <w:ind w:left="4080" w:right="960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 w:eastAsia="en-US"/>
        </w:rPr>
        <w:t>Департамент культури і туризму,</w:t>
      </w:r>
      <w:r w:rsidRPr="00BF5384">
        <w:rPr>
          <w:sz w:val="28"/>
          <w:szCs w:val="28"/>
          <w:lang w:val="uk-UA"/>
        </w:rPr>
        <w:t xml:space="preserve"> національностей та релігій облдержадміністрації</w:t>
      </w:r>
    </w:p>
    <w:p w:rsidR="0091385C" w:rsidRPr="00BF5384" w:rsidRDefault="0091385C" w:rsidP="00BF5384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/>
        </w:rPr>
        <w:t xml:space="preserve"> </w:t>
      </w: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91385C" w:rsidRPr="00BF5384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889"/>
    <w:multiLevelType w:val="hybridMultilevel"/>
    <w:tmpl w:val="E9420872"/>
    <w:lvl w:ilvl="0" w:tplc="53E0470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42FE2"/>
    <w:rsid w:val="0008098C"/>
    <w:rsid w:val="000A2927"/>
    <w:rsid w:val="000E3B31"/>
    <w:rsid w:val="00177557"/>
    <w:rsid w:val="00180E61"/>
    <w:rsid w:val="001917E8"/>
    <w:rsid w:val="001B485D"/>
    <w:rsid w:val="001D3337"/>
    <w:rsid w:val="00204762"/>
    <w:rsid w:val="0027610D"/>
    <w:rsid w:val="00296D5F"/>
    <w:rsid w:val="002C2B00"/>
    <w:rsid w:val="002C5A3E"/>
    <w:rsid w:val="002F009D"/>
    <w:rsid w:val="003131FB"/>
    <w:rsid w:val="00316860"/>
    <w:rsid w:val="00326857"/>
    <w:rsid w:val="003B54CA"/>
    <w:rsid w:val="00415D82"/>
    <w:rsid w:val="004343DE"/>
    <w:rsid w:val="00446BA7"/>
    <w:rsid w:val="0048114B"/>
    <w:rsid w:val="00560D11"/>
    <w:rsid w:val="00571DE9"/>
    <w:rsid w:val="005C7910"/>
    <w:rsid w:val="005D5F28"/>
    <w:rsid w:val="005F31BC"/>
    <w:rsid w:val="00600AA9"/>
    <w:rsid w:val="006113CF"/>
    <w:rsid w:val="0065376B"/>
    <w:rsid w:val="00674D95"/>
    <w:rsid w:val="00681FFF"/>
    <w:rsid w:val="006D48EC"/>
    <w:rsid w:val="00703F71"/>
    <w:rsid w:val="00734DF2"/>
    <w:rsid w:val="00753D5B"/>
    <w:rsid w:val="00763C29"/>
    <w:rsid w:val="007800E0"/>
    <w:rsid w:val="00786E29"/>
    <w:rsid w:val="00792981"/>
    <w:rsid w:val="007B0FD8"/>
    <w:rsid w:val="007F433F"/>
    <w:rsid w:val="008C11AC"/>
    <w:rsid w:val="0090477A"/>
    <w:rsid w:val="0091385C"/>
    <w:rsid w:val="0092311D"/>
    <w:rsid w:val="00990F5B"/>
    <w:rsid w:val="009A5CB2"/>
    <w:rsid w:val="00A105B4"/>
    <w:rsid w:val="00A17A57"/>
    <w:rsid w:val="00A33BF1"/>
    <w:rsid w:val="00AA4193"/>
    <w:rsid w:val="00B44E35"/>
    <w:rsid w:val="00BB1D6A"/>
    <w:rsid w:val="00BC7B97"/>
    <w:rsid w:val="00BD2068"/>
    <w:rsid w:val="00BD4AA9"/>
    <w:rsid w:val="00BE352F"/>
    <w:rsid w:val="00BF5384"/>
    <w:rsid w:val="00C05B50"/>
    <w:rsid w:val="00C2200A"/>
    <w:rsid w:val="00C659CE"/>
    <w:rsid w:val="00C72E10"/>
    <w:rsid w:val="00CE6A24"/>
    <w:rsid w:val="00CE783D"/>
    <w:rsid w:val="00D079E0"/>
    <w:rsid w:val="00D100F9"/>
    <w:rsid w:val="00D1224D"/>
    <w:rsid w:val="00D246D2"/>
    <w:rsid w:val="00DC0578"/>
    <w:rsid w:val="00DD4DFC"/>
    <w:rsid w:val="00E139EF"/>
    <w:rsid w:val="00E45633"/>
    <w:rsid w:val="00E714D9"/>
    <w:rsid w:val="00F3032B"/>
    <w:rsid w:val="00F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6D1F0D-65F7-4C21-9BEF-0BD18F58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uiPriority w:val="99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uiPriority w:val="99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uiPriority w:val="99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uiPriority w:val="99"/>
    <w:rsid w:val="00BC7B97"/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753D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37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2020-08-25T07:08:00Z</cp:lastPrinted>
  <dcterms:created xsi:type="dcterms:W3CDTF">2021-06-14T11:26:00Z</dcterms:created>
  <dcterms:modified xsi:type="dcterms:W3CDTF">2021-06-14T11:26:00Z</dcterms:modified>
</cp:coreProperties>
</file>